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9229" w14:textId="77777777" w:rsidR="00E6241C" w:rsidRDefault="00D27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Алгоритм определения окончательной цены реализации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  нефтепродукты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итогам аукционов  </w:t>
      </w:r>
    </w:p>
    <w:p w14:paraId="6E4E2893" w14:textId="77777777" w:rsidR="00E6241C" w:rsidRDefault="00D27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базисе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Exw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ХАБ «ХМАО-ЯНАО» (ООО «Сургут перевалка,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Информат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ЗАО «Лотус Групп»,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АСН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Сургутского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ЗСК,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ГазНефтеХолдинг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УРЕНГОЙТЕХИНКОМ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-СЕРВИС», ООО «</w:t>
      </w:r>
      <w:r w:rsidR="00894A03">
        <w:rPr>
          <w:rFonts w:ascii="Times New Roman" w:hAnsi="Times New Roman" w:cs="Times New Roman"/>
          <w:b/>
          <w:sz w:val="28"/>
          <w:szCs w:val="28"/>
        </w:rPr>
        <w:t>Логрус</w:t>
      </w:r>
      <w:r>
        <w:rPr>
          <w:rFonts w:ascii="Times New Roman" w:hAnsi="Times New Roman" w:cs="Times New Roman"/>
          <w:b/>
          <w:sz w:val="28"/>
          <w:szCs w:val="28"/>
        </w:rPr>
        <w:t>»).</w:t>
      </w:r>
    </w:p>
    <w:p w14:paraId="47778F01" w14:textId="77777777" w:rsidR="00E6241C" w:rsidRDefault="00D27D40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Условные обозначения:</w:t>
      </w:r>
    </w:p>
    <w:p w14:paraId="50B60017" w14:textId="77777777" w:rsidR="00E6241C" w:rsidRDefault="00D27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цена на нефтепродукты, зафиксированная в Протоколе торговли по результатам аукциона, в рублях за 1 тонну, с НДС.</w:t>
      </w:r>
    </w:p>
    <w:p w14:paraId="712E4D51" w14:textId="77777777" w:rsidR="00E6241C" w:rsidRDefault="00D27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 логистический дифференциал, устанавливающий разницу в стоимости нефтепродукта на соответствующем базисе по сравнению с ценой аукциона, в рублях за 1 тонну, с НДС.</w:t>
      </w:r>
    </w:p>
    <w:p w14:paraId="185909E6" w14:textId="77777777" w:rsidR="00E6241C" w:rsidRDefault="00D27D4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цена на нефтепродукты на соответствующем базисе, в рублях за 1 тонну, с НДС.</w:t>
      </w:r>
    </w:p>
    <w:p w14:paraId="2ADD7E91" w14:textId="77777777" w:rsidR="00E6241C" w:rsidRDefault="00D27D4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 отгрузке с базисов самовывоза:</w:t>
      </w:r>
    </w:p>
    <w:p w14:paraId="0E4D5B7E" w14:textId="77777777" w:rsidR="00E6241C" w:rsidRDefault="00E624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BBA9F2" w14:textId="77777777" w:rsidR="00E6241C" w:rsidRDefault="00D27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 = Ц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Def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14:paraId="62737317" w14:textId="77777777" w:rsidR="00E6241C" w:rsidRDefault="00E6241C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tbl>
      <w:tblPr>
        <w:tblStyle w:val="af9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1134"/>
        <w:gridCol w:w="3572"/>
      </w:tblGrid>
      <w:tr w:rsidR="00E6241C" w14:paraId="201CB93F" w14:textId="77777777">
        <w:trPr>
          <w:trHeight w:val="470"/>
        </w:trPr>
        <w:tc>
          <w:tcPr>
            <w:tcW w:w="3828" w:type="dxa"/>
          </w:tcPr>
          <w:p w14:paraId="021332D1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Базис поставки</w:t>
            </w:r>
          </w:p>
        </w:tc>
        <w:tc>
          <w:tcPr>
            <w:tcW w:w="1276" w:type="dxa"/>
          </w:tcPr>
          <w:p w14:paraId="35914043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поставки</w:t>
            </w:r>
          </w:p>
        </w:tc>
        <w:tc>
          <w:tcPr>
            <w:tcW w:w="1134" w:type="dxa"/>
          </w:tcPr>
          <w:p w14:paraId="205B16FF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 за тонну,</w:t>
            </w:r>
          </w:p>
          <w:p w14:paraId="618DF825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НДС</w:t>
            </w:r>
          </w:p>
        </w:tc>
        <w:tc>
          <w:tcPr>
            <w:tcW w:w="3572" w:type="dxa"/>
          </w:tcPr>
          <w:p w14:paraId="1E759689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Реализуемый продукт</w:t>
            </w:r>
          </w:p>
        </w:tc>
      </w:tr>
      <w:tr w:rsidR="00E6241C" w14:paraId="0FF5D094" w14:textId="77777777">
        <w:tc>
          <w:tcPr>
            <w:tcW w:w="3828" w:type="dxa"/>
          </w:tcPr>
          <w:p w14:paraId="08FB7790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Нефтебаза ООО «Сургут Перевалка» (ХМАО, Сургутский р-н, п. Солнечный, Первая Солнечная промзона, стр.1)</w:t>
            </w:r>
          </w:p>
        </w:tc>
        <w:tc>
          <w:tcPr>
            <w:tcW w:w="1276" w:type="dxa"/>
          </w:tcPr>
          <w:p w14:paraId="32268257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14:paraId="0A6311D6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2" w:type="dxa"/>
          </w:tcPr>
          <w:p w14:paraId="15AFE422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14:paraId="17CFB855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14:paraId="16DF4F67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E6241C" w14:paraId="39F8C5E0" w14:textId="77777777">
        <w:tc>
          <w:tcPr>
            <w:tcW w:w="3828" w:type="dxa"/>
          </w:tcPr>
          <w:p w14:paraId="644F6D0B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Нефтебаза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(ХМАО, Сургутский р-н, Солнечный п, Первая промзона тер. строение 1.1</w:t>
            </w:r>
          </w:p>
        </w:tc>
        <w:tc>
          <w:tcPr>
            <w:tcW w:w="1276" w:type="dxa"/>
          </w:tcPr>
          <w:p w14:paraId="56173070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14:paraId="52AA12AD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19B5674" w14:textId="77777777" w:rsidR="00E6241C" w:rsidRDefault="00E6241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14:paraId="1F5097A7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14:paraId="71D6B0A4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14:paraId="54436EA6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E6241C" w14:paraId="2E76F09D" w14:textId="77777777">
        <w:tc>
          <w:tcPr>
            <w:tcW w:w="3828" w:type="dxa"/>
          </w:tcPr>
          <w:p w14:paraId="17CBE79D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Нефтебаза ООО «СТХ» (ХМАО, Сургутский район, рабочий посёлок Белый Яр, Промзона)</w:t>
            </w:r>
          </w:p>
        </w:tc>
        <w:tc>
          <w:tcPr>
            <w:tcW w:w="1276" w:type="dxa"/>
          </w:tcPr>
          <w:p w14:paraId="04811F39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14:paraId="68976F1F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2" w:type="dxa"/>
          </w:tcPr>
          <w:p w14:paraId="148EF8EB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14:paraId="4BEFFE20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14:paraId="50F4F8A7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  <w:p w14:paraId="60F3EF24" w14:textId="77777777" w:rsidR="00E6241C" w:rsidRDefault="00E6241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A1511" w14:textId="77777777" w:rsidR="00E6241C" w:rsidRDefault="00E6241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41C" w14:paraId="5F91E498" w14:textId="77777777">
        <w:tc>
          <w:tcPr>
            <w:tcW w:w="3828" w:type="dxa"/>
          </w:tcPr>
          <w:p w14:paraId="23F97CCC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Нефтебаза ЗАО «Лотус Групп» (628433, ХМАО-Югра, Сургутский район, пгт. Белый Яр, улица Северная, 14)</w:t>
            </w:r>
          </w:p>
        </w:tc>
        <w:tc>
          <w:tcPr>
            <w:tcW w:w="1276" w:type="dxa"/>
          </w:tcPr>
          <w:p w14:paraId="353555B5" w14:textId="77777777" w:rsidR="00E6241C" w:rsidRDefault="00E6241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25D20D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2" w:type="dxa"/>
          </w:tcPr>
          <w:p w14:paraId="77F819A1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14:paraId="03FC3EB0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14:paraId="7EFD8986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E6241C" w14:paraId="475371DE" w14:textId="77777777">
        <w:tc>
          <w:tcPr>
            <w:tcW w:w="3828" w:type="dxa"/>
          </w:tcPr>
          <w:p w14:paraId="7AFB926D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ХМАО-Югра, г. Сургут, наливная автомобильная эстакада Сургутского ЗСК (при наличии технической возможности отгрузки)</w:t>
            </w:r>
          </w:p>
        </w:tc>
        <w:tc>
          <w:tcPr>
            <w:tcW w:w="1276" w:type="dxa"/>
          </w:tcPr>
          <w:p w14:paraId="202D5F6D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14:paraId="07B2ADF2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-500</w:t>
            </w:r>
          </w:p>
        </w:tc>
        <w:tc>
          <w:tcPr>
            <w:tcW w:w="3572" w:type="dxa"/>
          </w:tcPr>
          <w:p w14:paraId="6CC7CC1E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14:paraId="47EE855F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14:paraId="247F6BB3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E6241C" w14:paraId="3AB4C44D" w14:textId="77777777">
        <w:tc>
          <w:tcPr>
            <w:tcW w:w="3828" w:type="dxa"/>
          </w:tcPr>
          <w:p w14:paraId="67442232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Нефтебаза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ГазНефтеХолдинг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(ЯНАО, Пуровский район, станция Нартовая, производственная база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276" w:type="dxa"/>
          </w:tcPr>
          <w:p w14:paraId="3BE0BC1E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14:paraId="379DB094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4A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72" w:type="dxa"/>
          </w:tcPr>
          <w:p w14:paraId="378BE3E6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14:paraId="0CB2C8FF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14:paraId="41D59B54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E6241C" w14:paraId="0C5B89CD" w14:textId="77777777">
        <w:tc>
          <w:tcPr>
            <w:tcW w:w="3828" w:type="dxa"/>
          </w:tcPr>
          <w:p w14:paraId="43DB8F32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Нефтебаза ООО «УРЕНГОЙТЕХИНКОМ-СЕРВИС» (ЯНАО, г. Новый Уренгой, Северная промзона,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-Яха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14:paraId="5911471B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14:paraId="06E1BDC4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4A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72" w:type="dxa"/>
          </w:tcPr>
          <w:p w14:paraId="1D39AB59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14:paraId="486F3013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14:paraId="6C943253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E6241C" w14:paraId="0C37242D" w14:textId="77777777">
        <w:tc>
          <w:tcPr>
            <w:tcW w:w="3828" w:type="dxa"/>
          </w:tcPr>
          <w:p w14:paraId="2EC22376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Нефтебаза ООО «</w:t>
            </w:r>
            <w:r w:rsidR="00894A03">
              <w:rPr>
                <w:rFonts w:ascii="Times New Roman" w:hAnsi="Times New Roman" w:cs="Times New Roman"/>
                <w:sz w:val="28"/>
                <w:szCs w:val="28"/>
              </w:rPr>
              <w:t>Логрус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(ХМАО-Югра, пгт Высокий, промзона)</w:t>
            </w:r>
          </w:p>
        </w:tc>
        <w:tc>
          <w:tcPr>
            <w:tcW w:w="1276" w:type="dxa"/>
          </w:tcPr>
          <w:p w14:paraId="68D7433A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14:paraId="253AEE59" w14:textId="77777777" w:rsidR="00E6241C" w:rsidRDefault="00176174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3572" w:type="dxa"/>
          </w:tcPr>
          <w:p w14:paraId="60D6A3D9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14:paraId="25589BAB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14:paraId="5358AECF" w14:textId="77777777" w:rsidR="00E6241C" w:rsidRDefault="00D27D4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</w:tbl>
    <w:p w14:paraId="3A73982E" w14:textId="77777777" w:rsidR="00E6241C" w:rsidRDefault="00D27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 доставке до пунктов назначения покупателя автомобильным транспортом продавца с </w:t>
      </w:r>
      <w:r w:rsidR="00AF243F" w:rsidRPr="00AF243F">
        <w:rPr>
          <w:rFonts w:ascii="Times New Roman" w:hAnsi="Times New Roman" w:cs="Times New Roman"/>
          <w:sz w:val="28"/>
          <w:szCs w:val="28"/>
          <w:u w:val="single"/>
        </w:rPr>
        <w:t>АСН Сургутского ЗСК</w:t>
      </w:r>
      <w:r w:rsidR="00EE282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F243F" w:rsidRPr="00AF24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нефтебазы ООО «Сургут перевалка», нефтебазы ООО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Информат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 и нефтебазы ООО «СТХ» (при наличии технической возможности у продавца)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A201A3" w14:textId="77777777" w:rsidR="00E6241C" w:rsidRDefault="00E62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25BDC2" w14:textId="77777777" w:rsidR="00E6241C" w:rsidRDefault="00EE28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2820">
        <w:rPr>
          <w:rFonts w:ascii="Times New Roman" w:hAnsi="Times New Roman" w:cs="Times New Roman"/>
          <w:sz w:val="28"/>
          <w:szCs w:val="28"/>
        </w:rPr>
        <w:t>Цпн</w:t>
      </w:r>
      <w:proofErr w:type="spellEnd"/>
      <w:r w:rsidRPr="00EE2820">
        <w:rPr>
          <w:rFonts w:ascii="Times New Roman" w:hAnsi="Times New Roman" w:cs="Times New Roman"/>
          <w:sz w:val="28"/>
          <w:szCs w:val="28"/>
        </w:rPr>
        <w:t xml:space="preserve"> = Ц + </w:t>
      </w:r>
      <w:proofErr w:type="spellStart"/>
      <w:r w:rsidRPr="00EE2820">
        <w:rPr>
          <w:rFonts w:ascii="Times New Roman" w:hAnsi="Times New Roman" w:cs="Times New Roman"/>
          <w:sz w:val="28"/>
          <w:szCs w:val="28"/>
        </w:rPr>
        <w:t>Def</w:t>
      </w:r>
      <w:proofErr w:type="spellEnd"/>
      <w:r w:rsidR="00D27D40">
        <w:rPr>
          <w:rFonts w:ascii="Times New Roman" w:hAnsi="Times New Roman" w:cs="Times New Roman"/>
          <w:sz w:val="28"/>
          <w:szCs w:val="28"/>
        </w:rPr>
        <w:t>, где</w:t>
      </w:r>
    </w:p>
    <w:p w14:paraId="13ED728D" w14:textId="77777777" w:rsidR="00EE2820" w:rsidRPr="00EE2820" w:rsidRDefault="00EE2820" w:rsidP="00EE2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2820">
        <w:rPr>
          <w:rFonts w:ascii="Times New Roman" w:hAnsi="Times New Roman" w:cs="Times New Roman"/>
          <w:sz w:val="28"/>
          <w:szCs w:val="28"/>
        </w:rPr>
        <w:t>Цпн</w:t>
      </w:r>
      <w:proofErr w:type="spellEnd"/>
      <w:r w:rsidRPr="00EE2820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E2820">
        <w:rPr>
          <w:rFonts w:ascii="Times New Roman" w:hAnsi="Times New Roman" w:cs="Times New Roman"/>
          <w:sz w:val="28"/>
          <w:szCs w:val="28"/>
        </w:rPr>
        <w:t xml:space="preserve"> окончательная цена на нефтепродукты в пункте назначения покупателя, в рублях за 1 тонну, с НДС;</w:t>
      </w:r>
    </w:p>
    <w:p w14:paraId="1750521C" w14:textId="77777777" w:rsidR="00EE2820" w:rsidRPr="00EE2820" w:rsidRDefault="00EE2820" w:rsidP="00EE2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820">
        <w:rPr>
          <w:rFonts w:ascii="Times New Roman" w:hAnsi="Times New Roman" w:cs="Times New Roman"/>
          <w:sz w:val="28"/>
          <w:szCs w:val="28"/>
        </w:rPr>
        <w:t xml:space="preserve">Ц </w:t>
      </w:r>
      <w:r w:rsidR="00B47B1C">
        <w:rPr>
          <w:rFonts w:ascii="Times New Roman" w:hAnsi="Times New Roman" w:cs="Times New Roman"/>
          <w:sz w:val="28"/>
          <w:szCs w:val="28"/>
        </w:rPr>
        <w:t>–</w:t>
      </w:r>
      <w:r w:rsidRPr="00EE2820">
        <w:rPr>
          <w:rFonts w:ascii="Times New Roman" w:hAnsi="Times New Roman" w:cs="Times New Roman"/>
          <w:sz w:val="28"/>
          <w:szCs w:val="28"/>
        </w:rPr>
        <w:t xml:space="preserve"> </w:t>
      </w:r>
      <w:r w:rsidR="00B47B1C">
        <w:rPr>
          <w:rFonts w:ascii="Times New Roman" w:hAnsi="Times New Roman" w:cs="Times New Roman"/>
          <w:sz w:val="28"/>
          <w:szCs w:val="28"/>
        </w:rPr>
        <w:t xml:space="preserve">цена </w:t>
      </w:r>
      <w:r w:rsidRPr="00EE2820">
        <w:rPr>
          <w:rFonts w:ascii="Times New Roman" w:hAnsi="Times New Roman" w:cs="Times New Roman"/>
          <w:sz w:val="28"/>
          <w:szCs w:val="28"/>
        </w:rPr>
        <w:t>на нефтепродукты на соответствующем базисе самовывоза, в рублях за 1 тонну, с НДС;</w:t>
      </w:r>
    </w:p>
    <w:p w14:paraId="7F6AA933" w14:textId="77777777" w:rsidR="00EE2820" w:rsidRDefault="00EE2820" w:rsidP="00EE2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820">
        <w:rPr>
          <w:rFonts w:ascii="Times New Roman" w:hAnsi="Times New Roman" w:cs="Times New Roman"/>
          <w:sz w:val="28"/>
          <w:szCs w:val="28"/>
        </w:rPr>
        <w:t>Def</w:t>
      </w:r>
      <w:proofErr w:type="spellEnd"/>
      <w:r w:rsidRPr="00EE2820">
        <w:rPr>
          <w:rFonts w:ascii="Times New Roman" w:hAnsi="Times New Roman" w:cs="Times New Roman"/>
          <w:sz w:val="28"/>
          <w:szCs w:val="28"/>
        </w:rPr>
        <w:t xml:space="preserve"> - логистический дифференциал, устанавливающий разницу в цене нефтепродукта в зависимости от пункта назначения по сравнению с ценой на </w:t>
      </w:r>
      <w:r w:rsidRPr="00EE2820">
        <w:rPr>
          <w:rFonts w:ascii="Times New Roman" w:hAnsi="Times New Roman" w:cs="Times New Roman"/>
          <w:sz w:val="28"/>
          <w:szCs w:val="28"/>
        </w:rPr>
        <w:lastRenderedPageBreak/>
        <w:t>нефтепродукты на соответствующем базисе самовывоза, в рублях за 1 тонну, с НДС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EA1019" w14:textId="77777777" w:rsidR="00A03893" w:rsidRPr="00EE2820" w:rsidRDefault="00A03893" w:rsidP="00EE2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62"/>
        <w:gridCol w:w="2932"/>
        <w:gridCol w:w="1978"/>
        <w:gridCol w:w="1978"/>
        <w:gridCol w:w="1978"/>
      </w:tblGrid>
      <w:tr w:rsidR="00A03893" w:rsidRPr="00A03893" w14:paraId="1EAB6868" w14:textId="77777777" w:rsidTr="002E59B1">
        <w:trPr>
          <w:trHeight w:val="315"/>
        </w:trPr>
        <w:tc>
          <w:tcPr>
            <w:tcW w:w="9628" w:type="dxa"/>
            <w:gridSpan w:val="5"/>
            <w:noWrap/>
            <w:hideMark/>
          </w:tcPr>
          <w:p w14:paraId="6378719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03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Тариф  от</w:t>
            </w:r>
            <w:proofErr w:type="gramEnd"/>
            <w:r w:rsidRPr="00A03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базисов погрузки: </w:t>
            </w:r>
          </w:p>
        </w:tc>
      </w:tr>
      <w:tr w:rsidR="00A03893" w:rsidRPr="00A03893" w14:paraId="6297FFBB" w14:textId="77777777" w:rsidTr="002E59B1">
        <w:trPr>
          <w:trHeight w:val="315"/>
        </w:trPr>
        <w:tc>
          <w:tcPr>
            <w:tcW w:w="9628" w:type="dxa"/>
            <w:gridSpan w:val="5"/>
            <w:noWrap/>
            <w:hideMark/>
          </w:tcPr>
          <w:p w14:paraId="30D1257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АСН Сургутского ЗСК, нефтебаза ООО "Сургут перевалка", нефтебаза "</w:t>
            </w:r>
            <w:proofErr w:type="spellStart"/>
            <w:r w:rsidRPr="00A03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Информат</w:t>
            </w:r>
            <w:proofErr w:type="spellEnd"/>
            <w:r w:rsidRPr="00A03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</w:tr>
      <w:tr w:rsidR="00A03893" w:rsidRPr="00A03893" w14:paraId="31D16181" w14:textId="77777777" w:rsidTr="002E59B1">
        <w:trPr>
          <w:trHeight w:val="945"/>
        </w:trPr>
        <w:tc>
          <w:tcPr>
            <w:tcW w:w="762" w:type="dxa"/>
            <w:hideMark/>
          </w:tcPr>
          <w:p w14:paraId="7C3A822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32" w:type="dxa"/>
            <w:hideMark/>
          </w:tcPr>
          <w:p w14:paraId="6BA0B8A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Пункт назначения</w:t>
            </w:r>
          </w:p>
        </w:tc>
        <w:tc>
          <w:tcPr>
            <w:tcW w:w="1978" w:type="dxa"/>
            <w:hideMark/>
          </w:tcPr>
          <w:p w14:paraId="0FD8195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Тарифное расстояние, км.</w:t>
            </w:r>
          </w:p>
        </w:tc>
        <w:tc>
          <w:tcPr>
            <w:tcW w:w="1978" w:type="dxa"/>
            <w:hideMark/>
          </w:tcPr>
          <w:p w14:paraId="7051B7A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доставки за 1 тонну без НДС, руб.</w:t>
            </w:r>
          </w:p>
        </w:tc>
        <w:tc>
          <w:tcPr>
            <w:tcW w:w="1978" w:type="dxa"/>
            <w:hideMark/>
          </w:tcPr>
          <w:p w14:paraId="09FFB50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доставки за 1 тонну с НДС 20%, руб.</w:t>
            </w:r>
          </w:p>
        </w:tc>
      </w:tr>
      <w:tr w:rsidR="00A03893" w:rsidRPr="00A03893" w14:paraId="6475807C" w14:textId="77777777" w:rsidTr="002E59B1">
        <w:trPr>
          <w:trHeight w:val="630"/>
        </w:trPr>
        <w:tc>
          <w:tcPr>
            <w:tcW w:w="762" w:type="dxa"/>
            <w:noWrap/>
            <w:hideMark/>
          </w:tcPr>
          <w:p w14:paraId="48966B0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2" w:type="dxa"/>
            <w:hideMark/>
          </w:tcPr>
          <w:p w14:paraId="4D94CB3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Сургут (</w:t>
            </w: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proofErr w:type="spellEnd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, Сургут Перевалка)</w:t>
            </w:r>
          </w:p>
        </w:tc>
        <w:tc>
          <w:tcPr>
            <w:tcW w:w="1978" w:type="dxa"/>
            <w:noWrap/>
            <w:hideMark/>
          </w:tcPr>
          <w:p w14:paraId="6045482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30   </w:t>
            </w:r>
          </w:p>
        </w:tc>
        <w:tc>
          <w:tcPr>
            <w:tcW w:w="1978" w:type="dxa"/>
            <w:noWrap/>
            <w:hideMark/>
          </w:tcPr>
          <w:p w14:paraId="5CEF244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18,01   </w:t>
            </w:r>
          </w:p>
        </w:tc>
        <w:tc>
          <w:tcPr>
            <w:tcW w:w="1978" w:type="dxa"/>
            <w:noWrap/>
            <w:hideMark/>
          </w:tcPr>
          <w:p w14:paraId="5D50165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540,30   </w:t>
            </w:r>
          </w:p>
        </w:tc>
      </w:tr>
      <w:tr w:rsidR="00A03893" w:rsidRPr="00A03893" w14:paraId="17D96484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0ACF0B7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2" w:type="dxa"/>
            <w:noWrap/>
            <w:hideMark/>
          </w:tcPr>
          <w:p w14:paraId="43F67AD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Белый Яр</w:t>
            </w:r>
          </w:p>
        </w:tc>
        <w:tc>
          <w:tcPr>
            <w:tcW w:w="1978" w:type="dxa"/>
            <w:noWrap/>
            <w:hideMark/>
          </w:tcPr>
          <w:p w14:paraId="61D44C7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35   </w:t>
            </w:r>
          </w:p>
        </w:tc>
        <w:tc>
          <w:tcPr>
            <w:tcW w:w="1978" w:type="dxa"/>
            <w:noWrap/>
            <w:hideMark/>
          </w:tcPr>
          <w:p w14:paraId="28859B4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18,01   </w:t>
            </w:r>
          </w:p>
        </w:tc>
        <w:tc>
          <w:tcPr>
            <w:tcW w:w="1978" w:type="dxa"/>
            <w:noWrap/>
            <w:hideMark/>
          </w:tcPr>
          <w:p w14:paraId="28A3329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630,35   </w:t>
            </w:r>
          </w:p>
        </w:tc>
      </w:tr>
      <w:tr w:rsidR="00A03893" w:rsidRPr="00A03893" w14:paraId="3DC7490A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09F1C74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2" w:type="dxa"/>
            <w:noWrap/>
            <w:hideMark/>
          </w:tcPr>
          <w:p w14:paraId="1B762EB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Нефтеюганск</w:t>
            </w:r>
          </w:p>
        </w:tc>
        <w:tc>
          <w:tcPr>
            <w:tcW w:w="1978" w:type="dxa"/>
            <w:noWrap/>
            <w:hideMark/>
          </w:tcPr>
          <w:p w14:paraId="1FEB8A2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70   </w:t>
            </w:r>
          </w:p>
        </w:tc>
        <w:tc>
          <w:tcPr>
            <w:tcW w:w="1978" w:type="dxa"/>
            <w:noWrap/>
            <w:hideMark/>
          </w:tcPr>
          <w:p w14:paraId="2A2012A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18,01   </w:t>
            </w:r>
          </w:p>
        </w:tc>
        <w:tc>
          <w:tcPr>
            <w:tcW w:w="1978" w:type="dxa"/>
            <w:noWrap/>
            <w:hideMark/>
          </w:tcPr>
          <w:p w14:paraId="2B78364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1 260,70   </w:t>
            </w:r>
          </w:p>
        </w:tc>
      </w:tr>
      <w:tr w:rsidR="00A03893" w:rsidRPr="00A03893" w14:paraId="490138AB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2149D92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2" w:type="dxa"/>
            <w:noWrap/>
            <w:hideMark/>
          </w:tcPr>
          <w:p w14:paraId="291C82D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Федоровский</w:t>
            </w:r>
          </w:p>
        </w:tc>
        <w:tc>
          <w:tcPr>
            <w:tcW w:w="1978" w:type="dxa"/>
            <w:noWrap/>
            <w:hideMark/>
          </w:tcPr>
          <w:p w14:paraId="45D330A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80   </w:t>
            </w:r>
          </w:p>
        </w:tc>
        <w:tc>
          <w:tcPr>
            <w:tcW w:w="1978" w:type="dxa"/>
            <w:noWrap/>
            <w:hideMark/>
          </w:tcPr>
          <w:p w14:paraId="51FDDD9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18,01   </w:t>
            </w:r>
          </w:p>
        </w:tc>
        <w:tc>
          <w:tcPr>
            <w:tcW w:w="1978" w:type="dxa"/>
            <w:noWrap/>
            <w:hideMark/>
          </w:tcPr>
          <w:p w14:paraId="1329E34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1 440,80   </w:t>
            </w:r>
          </w:p>
        </w:tc>
      </w:tr>
      <w:tr w:rsidR="00A03893" w:rsidRPr="00A03893" w14:paraId="5174F82F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4EE7C71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2" w:type="dxa"/>
            <w:noWrap/>
            <w:hideMark/>
          </w:tcPr>
          <w:p w14:paraId="2CCDCEC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Юганская Обь</w:t>
            </w:r>
          </w:p>
        </w:tc>
        <w:tc>
          <w:tcPr>
            <w:tcW w:w="1978" w:type="dxa"/>
            <w:noWrap/>
            <w:hideMark/>
          </w:tcPr>
          <w:p w14:paraId="6E830AE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80   </w:t>
            </w:r>
          </w:p>
        </w:tc>
        <w:tc>
          <w:tcPr>
            <w:tcW w:w="1978" w:type="dxa"/>
            <w:noWrap/>
            <w:hideMark/>
          </w:tcPr>
          <w:p w14:paraId="3445180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18,01   </w:t>
            </w:r>
          </w:p>
        </w:tc>
        <w:tc>
          <w:tcPr>
            <w:tcW w:w="1978" w:type="dxa"/>
            <w:noWrap/>
            <w:hideMark/>
          </w:tcPr>
          <w:p w14:paraId="59B6B61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1 440,80   </w:t>
            </w:r>
          </w:p>
        </w:tc>
      </w:tr>
      <w:tr w:rsidR="00A03893" w:rsidRPr="00A03893" w14:paraId="510E6BD3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0F61FCC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2" w:type="dxa"/>
            <w:noWrap/>
            <w:hideMark/>
          </w:tcPr>
          <w:p w14:paraId="3D2AAEF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Лянтор (СТХ, Лотус-Групп)</w:t>
            </w:r>
          </w:p>
        </w:tc>
        <w:tc>
          <w:tcPr>
            <w:tcW w:w="1978" w:type="dxa"/>
            <w:noWrap/>
            <w:hideMark/>
          </w:tcPr>
          <w:p w14:paraId="29860ED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90   </w:t>
            </w:r>
          </w:p>
        </w:tc>
        <w:tc>
          <w:tcPr>
            <w:tcW w:w="1978" w:type="dxa"/>
            <w:noWrap/>
            <w:hideMark/>
          </w:tcPr>
          <w:p w14:paraId="16F35BC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18,01   </w:t>
            </w:r>
          </w:p>
        </w:tc>
        <w:tc>
          <w:tcPr>
            <w:tcW w:w="1978" w:type="dxa"/>
            <w:noWrap/>
            <w:hideMark/>
          </w:tcPr>
          <w:p w14:paraId="1114410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1 620,90   </w:t>
            </w:r>
          </w:p>
        </w:tc>
      </w:tr>
      <w:tr w:rsidR="00A03893" w:rsidRPr="00A03893" w14:paraId="3B93FC89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314B5AC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2" w:type="dxa"/>
            <w:noWrap/>
            <w:hideMark/>
          </w:tcPr>
          <w:p w14:paraId="32E6C8C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Пыть-Ях</w:t>
            </w:r>
          </w:p>
        </w:tc>
        <w:tc>
          <w:tcPr>
            <w:tcW w:w="1978" w:type="dxa"/>
            <w:noWrap/>
            <w:hideMark/>
          </w:tcPr>
          <w:p w14:paraId="5AB077FE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95   </w:t>
            </w:r>
          </w:p>
        </w:tc>
        <w:tc>
          <w:tcPr>
            <w:tcW w:w="1978" w:type="dxa"/>
            <w:noWrap/>
            <w:hideMark/>
          </w:tcPr>
          <w:p w14:paraId="3EF829F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18,01   </w:t>
            </w:r>
          </w:p>
        </w:tc>
        <w:tc>
          <w:tcPr>
            <w:tcW w:w="1978" w:type="dxa"/>
            <w:noWrap/>
            <w:hideMark/>
          </w:tcPr>
          <w:p w14:paraId="516F72C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1 710,95   </w:t>
            </w:r>
          </w:p>
        </w:tc>
      </w:tr>
      <w:tr w:rsidR="00A03893" w:rsidRPr="00A03893" w14:paraId="6F5C5669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374BFA5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2" w:type="dxa"/>
            <w:noWrap/>
            <w:hideMark/>
          </w:tcPr>
          <w:p w14:paraId="78CFF55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Пойковский</w:t>
            </w:r>
          </w:p>
        </w:tc>
        <w:tc>
          <w:tcPr>
            <w:tcW w:w="1978" w:type="dxa"/>
            <w:noWrap/>
            <w:hideMark/>
          </w:tcPr>
          <w:p w14:paraId="5D0499C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150   </w:t>
            </w:r>
          </w:p>
        </w:tc>
        <w:tc>
          <w:tcPr>
            <w:tcW w:w="1978" w:type="dxa"/>
            <w:noWrap/>
            <w:hideMark/>
          </w:tcPr>
          <w:p w14:paraId="148C023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5A3CF3A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1 293,00   </w:t>
            </w:r>
          </w:p>
        </w:tc>
      </w:tr>
      <w:tr w:rsidR="00A03893" w:rsidRPr="00A03893" w14:paraId="5FC13869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446BE6F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32" w:type="dxa"/>
            <w:noWrap/>
            <w:hideMark/>
          </w:tcPr>
          <w:p w14:paraId="7A877B7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Сентябрьский</w:t>
            </w:r>
          </w:p>
        </w:tc>
        <w:tc>
          <w:tcPr>
            <w:tcW w:w="1978" w:type="dxa"/>
            <w:noWrap/>
            <w:hideMark/>
          </w:tcPr>
          <w:p w14:paraId="3A99B01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160   </w:t>
            </w:r>
          </w:p>
        </w:tc>
        <w:tc>
          <w:tcPr>
            <w:tcW w:w="1978" w:type="dxa"/>
            <w:noWrap/>
            <w:hideMark/>
          </w:tcPr>
          <w:p w14:paraId="350482F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09215B8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1 379,20   </w:t>
            </w:r>
          </w:p>
        </w:tc>
      </w:tr>
      <w:tr w:rsidR="00A03893" w:rsidRPr="00A03893" w14:paraId="6B76D3A3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129E035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32" w:type="dxa"/>
            <w:noWrap/>
            <w:hideMark/>
          </w:tcPr>
          <w:p w14:paraId="52F2E95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Лангепас</w:t>
            </w:r>
          </w:p>
        </w:tc>
        <w:tc>
          <w:tcPr>
            <w:tcW w:w="1978" w:type="dxa"/>
            <w:noWrap/>
            <w:hideMark/>
          </w:tcPr>
          <w:p w14:paraId="4BEF569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160   </w:t>
            </w:r>
          </w:p>
        </w:tc>
        <w:tc>
          <w:tcPr>
            <w:tcW w:w="1978" w:type="dxa"/>
            <w:noWrap/>
            <w:hideMark/>
          </w:tcPr>
          <w:p w14:paraId="37D90B5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1C93C19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1 379,20   </w:t>
            </w:r>
          </w:p>
        </w:tc>
      </w:tr>
      <w:tr w:rsidR="00A03893" w:rsidRPr="00A03893" w14:paraId="5B3CA2EE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48A1F1E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32" w:type="dxa"/>
            <w:noWrap/>
            <w:hideMark/>
          </w:tcPr>
          <w:p w14:paraId="07C8FA5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978" w:type="dxa"/>
            <w:noWrap/>
            <w:hideMark/>
          </w:tcPr>
          <w:p w14:paraId="4437A40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200   </w:t>
            </w:r>
          </w:p>
        </w:tc>
        <w:tc>
          <w:tcPr>
            <w:tcW w:w="1978" w:type="dxa"/>
            <w:noWrap/>
            <w:hideMark/>
          </w:tcPr>
          <w:p w14:paraId="259C9FF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04B2D25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1 724,00   </w:t>
            </w:r>
          </w:p>
        </w:tc>
      </w:tr>
      <w:tr w:rsidR="00A03893" w:rsidRPr="00A03893" w14:paraId="4CF30A92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4043754E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32" w:type="dxa"/>
            <w:noWrap/>
            <w:hideMark/>
          </w:tcPr>
          <w:p w14:paraId="76F7F9F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Когалым</w:t>
            </w:r>
          </w:p>
        </w:tc>
        <w:tc>
          <w:tcPr>
            <w:tcW w:w="1978" w:type="dxa"/>
            <w:noWrap/>
            <w:hideMark/>
          </w:tcPr>
          <w:p w14:paraId="223C6CC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200   </w:t>
            </w:r>
          </w:p>
        </w:tc>
        <w:tc>
          <w:tcPr>
            <w:tcW w:w="1978" w:type="dxa"/>
            <w:noWrap/>
            <w:hideMark/>
          </w:tcPr>
          <w:p w14:paraId="0325695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4D478CD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1 724,00   </w:t>
            </w:r>
          </w:p>
        </w:tc>
      </w:tr>
      <w:tr w:rsidR="00A03893" w:rsidRPr="00A03893" w14:paraId="717A460C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22E9543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32" w:type="dxa"/>
            <w:noWrap/>
            <w:hideMark/>
          </w:tcPr>
          <w:p w14:paraId="6C4F846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Мегион(</w:t>
            </w:r>
            <w:proofErr w:type="gramEnd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Логрус)</w:t>
            </w:r>
          </w:p>
        </w:tc>
        <w:tc>
          <w:tcPr>
            <w:tcW w:w="1978" w:type="dxa"/>
            <w:noWrap/>
            <w:hideMark/>
          </w:tcPr>
          <w:p w14:paraId="41979B3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210   </w:t>
            </w:r>
          </w:p>
        </w:tc>
        <w:tc>
          <w:tcPr>
            <w:tcW w:w="1978" w:type="dxa"/>
            <w:noWrap/>
            <w:hideMark/>
          </w:tcPr>
          <w:p w14:paraId="702A7C8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28F8F27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1 810,20   </w:t>
            </w:r>
          </w:p>
        </w:tc>
      </w:tr>
      <w:tr w:rsidR="00A03893" w:rsidRPr="00A03893" w14:paraId="1642EECF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7ADE288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32" w:type="dxa"/>
            <w:noWrap/>
            <w:hideMark/>
          </w:tcPr>
          <w:p w14:paraId="37C4B74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Покачи</w:t>
            </w:r>
          </w:p>
        </w:tc>
        <w:tc>
          <w:tcPr>
            <w:tcW w:w="1978" w:type="dxa"/>
            <w:noWrap/>
            <w:hideMark/>
          </w:tcPr>
          <w:p w14:paraId="10B8E81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210   </w:t>
            </w:r>
          </w:p>
        </w:tc>
        <w:tc>
          <w:tcPr>
            <w:tcW w:w="1978" w:type="dxa"/>
            <w:noWrap/>
            <w:hideMark/>
          </w:tcPr>
          <w:p w14:paraId="20AD133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2AC658A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1 810,20   </w:t>
            </w:r>
          </w:p>
        </w:tc>
      </w:tr>
      <w:tr w:rsidR="00A03893" w:rsidRPr="00A03893" w14:paraId="685C1514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20D0384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32" w:type="dxa"/>
            <w:noWrap/>
            <w:hideMark/>
          </w:tcPr>
          <w:p w14:paraId="6F0B63F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Нижнесортымский</w:t>
            </w:r>
            <w:proofErr w:type="spellEnd"/>
          </w:p>
        </w:tc>
        <w:tc>
          <w:tcPr>
            <w:tcW w:w="1978" w:type="dxa"/>
            <w:noWrap/>
            <w:hideMark/>
          </w:tcPr>
          <w:p w14:paraId="2306DDB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220   </w:t>
            </w:r>
          </w:p>
        </w:tc>
        <w:tc>
          <w:tcPr>
            <w:tcW w:w="1978" w:type="dxa"/>
            <w:noWrap/>
            <w:hideMark/>
          </w:tcPr>
          <w:p w14:paraId="5974670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61A0940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1 896,40   </w:t>
            </w:r>
          </w:p>
        </w:tc>
      </w:tr>
      <w:tr w:rsidR="00A03893" w:rsidRPr="00A03893" w14:paraId="178D27C4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2FA18B1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32" w:type="dxa"/>
            <w:noWrap/>
            <w:hideMark/>
          </w:tcPr>
          <w:p w14:paraId="6362B21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Салым</w:t>
            </w:r>
          </w:p>
        </w:tc>
        <w:tc>
          <w:tcPr>
            <w:tcW w:w="1978" w:type="dxa"/>
            <w:noWrap/>
            <w:hideMark/>
          </w:tcPr>
          <w:p w14:paraId="5C58404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230   </w:t>
            </w:r>
          </w:p>
        </w:tc>
        <w:tc>
          <w:tcPr>
            <w:tcW w:w="1978" w:type="dxa"/>
            <w:noWrap/>
            <w:hideMark/>
          </w:tcPr>
          <w:p w14:paraId="40A5D42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34C8D48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1 982,60   </w:t>
            </w:r>
          </w:p>
        </w:tc>
      </w:tr>
      <w:tr w:rsidR="00A03893" w:rsidRPr="00A03893" w14:paraId="47808538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1D3B47F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32" w:type="dxa"/>
            <w:noWrap/>
            <w:hideMark/>
          </w:tcPr>
          <w:p w14:paraId="0643DC2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Нижневартовск</w:t>
            </w:r>
          </w:p>
        </w:tc>
        <w:tc>
          <w:tcPr>
            <w:tcW w:w="1978" w:type="dxa"/>
            <w:noWrap/>
            <w:hideMark/>
          </w:tcPr>
          <w:p w14:paraId="74621B8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240   </w:t>
            </w:r>
          </w:p>
        </w:tc>
        <w:tc>
          <w:tcPr>
            <w:tcW w:w="1978" w:type="dxa"/>
            <w:noWrap/>
            <w:hideMark/>
          </w:tcPr>
          <w:p w14:paraId="72C64BC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3C55ED6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2 068,80   </w:t>
            </w:r>
          </w:p>
        </w:tc>
      </w:tr>
      <w:tr w:rsidR="00A03893" w:rsidRPr="00A03893" w14:paraId="1A76F90C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28838D2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32" w:type="dxa"/>
            <w:noWrap/>
            <w:hideMark/>
          </w:tcPr>
          <w:p w14:paraId="59CB333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Аганское</w:t>
            </w:r>
            <w:proofErr w:type="spellEnd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м/р</w:t>
            </w:r>
          </w:p>
        </w:tc>
        <w:tc>
          <w:tcPr>
            <w:tcW w:w="1978" w:type="dxa"/>
            <w:noWrap/>
            <w:hideMark/>
          </w:tcPr>
          <w:p w14:paraId="637980B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270   </w:t>
            </w:r>
          </w:p>
        </w:tc>
        <w:tc>
          <w:tcPr>
            <w:tcW w:w="1978" w:type="dxa"/>
            <w:noWrap/>
            <w:hideMark/>
          </w:tcPr>
          <w:p w14:paraId="474C4A0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54C1661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2 327,40   </w:t>
            </w:r>
          </w:p>
        </w:tc>
      </w:tr>
      <w:tr w:rsidR="00A03893" w:rsidRPr="00A03893" w14:paraId="627BBE93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613CEFA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32" w:type="dxa"/>
            <w:noWrap/>
            <w:hideMark/>
          </w:tcPr>
          <w:p w14:paraId="79C3305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Ново-</w:t>
            </w: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Покурское</w:t>
            </w:r>
            <w:proofErr w:type="spellEnd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м/р</w:t>
            </w:r>
          </w:p>
        </w:tc>
        <w:tc>
          <w:tcPr>
            <w:tcW w:w="1978" w:type="dxa"/>
            <w:noWrap/>
            <w:hideMark/>
          </w:tcPr>
          <w:p w14:paraId="50223C7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280   </w:t>
            </w:r>
          </w:p>
        </w:tc>
        <w:tc>
          <w:tcPr>
            <w:tcW w:w="1978" w:type="dxa"/>
            <w:noWrap/>
            <w:hideMark/>
          </w:tcPr>
          <w:p w14:paraId="4C7595C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56003EF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2 413,60   </w:t>
            </w:r>
          </w:p>
        </w:tc>
      </w:tr>
      <w:tr w:rsidR="00A03893" w:rsidRPr="00A03893" w14:paraId="3D3F6D56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404B067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32" w:type="dxa"/>
            <w:noWrap/>
            <w:hideMark/>
          </w:tcPr>
          <w:p w14:paraId="1944B14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Покамасовское</w:t>
            </w:r>
            <w:proofErr w:type="spellEnd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м/р</w:t>
            </w:r>
          </w:p>
        </w:tc>
        <w:tc>
          <w:tcPr>
            <w:tcW w:w="1978" w:type="dxa"/>
            <w:noWrap/>
            <w:hideMark/>
          </w:tcPr>
          <w:p w14:paraId="7B515EF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280   </w:t>
            </w:r>
          </w:p>
        </w:tc>
        <w:tc>
          <w:tcPr>
            <w:tcW w:w="1978" w:type="dxa"/>
            <w:noWrap/>
            <w:hideMark/>
          </w:tcPr>
          <w:p w14:paraId="7BB4D45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6343DB4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2 413,60   </w:t>
            </w:r>
          </w:p>
        </w:tc>
      </w:tr>
      <w:tr w:rsidR="00A03893" w:rsidRPr="00A03893" w14:paraId="34E757E1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4552477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32" w:type="dxa"/>
            <w:noWrap/>
            <w:hideMark/>
          </w:tcPr>
          <w:p w14:paraId="008CAE8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1978" w:type="dxa"/>
            <w:noWrap/>
            <w:hideMark/>
          </w:tcPr>
          <w:p w14:paraId="300FFBA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300   </w:t>
            </w:r>
          </w:p>
        </w:tc>
        <w:tc>
          <w:tcPr>
            <w:tcW w:w="1978" w:type="dxa"/>
            <w:noWrap/>
            <w:hideMark/>
          </w:tcPr>
          <w:p w14:paraId="70373A7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11CB076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2 586,00   </w:t>
            </w:r>
          </w:p>
        </w:tc>
      </w:tr>
      <w:tr w:rsidR="00A03893" w:rsidRPr="00A03893" w14:paraId="76A86270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2A23105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32" w:type="dxa"/>
            <w:noWrap/>
            <w:hideMark/>
          </w:tcPr>
          <w:p w14:paraId="1E364C3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Сибинтек 4</w:t>
            </w:r>
          </w:p>
        </w:tc>
        <w:tc>
          <w:tcPr>
            <w:tcW w:w="1978" w:type="dxa"/>
            <w:noWrap/>
            <w:hideMark/>
          </w:tcPr>
          <w:p w14:paraId="2415E04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303   </w:t>
            </w:r>
          </w:p>
        </w:tc>
        <w:tc>
          <w:tcPr>
            <w:tcW w:w="1978" w:type="dxa"/>
            <w:noWrap/>
            <w:hideMark/>
          </w:tcPr>
          <w:p w14:paraId="764A9E0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279E156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2 611,86   </w:t>
            </w:r>
          </w:p>
        </w:tc>
      </w:tr>
      <w:tr w:rsidR="00A03893" w:rsidRPr="00A03893" w14:paraId="14AB02F6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34D5683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32" w:type="dxa"/>
            <w:noWrap/>
            <w:hideMark/>
          </w:tcPr>
          <w:p w14:paraId="7A0BAD7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Сибинтек 2</w:t>
            </w:r>
          </w:p>
        </w:tc>
        <w:tc>
          <w:tcPr>
            <w:tcW w:w="1978" w:type="dxa"/>
            <w:noWrap/>
            <w:hideMark/>
          </w:tcPr>
          <w:p w14:paraId="2D0AA3D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324   </w:t>
            </w:r>
          </w:p>
        </w:tc>
        <w:tc>
          <w:tcPr>
            <w:tcW w:w="1978" w:type="dxa"/>
            <w:noWrap/>
            <w:hideMark/>
          </w:tcPr>
          <w:p w14:paraId="0C3D5C6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290DE23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2 792,88   </w:t>
            </w:r>
          </w:p>
        </w:tc>
      </w:tr>
      <w:tr w:rsidR="00A03893" w:rsidRPr="00A03893" w14:paraId="00E2E5B8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7F9D61B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32" w:type="dxa"/>
            <w:noWrap/>
            <w:hideMark/>
          </w:tcPr>
          <w:p w14:paraId="53B9CAB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Ноябрьск</w:t>
            </w:r>
          </w:p>
        </w:tc>
        <w:tc>
          <w:tcPr>
            <w:tcW w:w="1978" w:type="dxa"/>
            <w:noWrap/>
            <w:hideMark/>
          </w:tcPr>
          <w:p w14:paraId="19A1F13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330   </w:t>
            </w:r>
          </w:p>
        </w:tc>
        <w:tc>
          <w:tcPr>
            <w:tcW w:w="1978" w:type="dxa"/>
            <w:noWrap/>
            <w:hideMark/>
          </w:tcPr>
          <w:p w14:paraId="74AEDF8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73C2527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2 844,60   </w:t>
            </w:r>
          </w:p>
        </w:tc>
      </w:tr>
      <w:tr w:rsidR="00A03893" w:rsidRPr="00A03893" w14:paraId="28DA3509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1B937DC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32" w:type="dxa"/>
            <w:noWrap/>
            <w:hideMark/>
          </w:tcPr>
          <w:p w14:paraId="044C8B5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Демьянка</w:t>
            </w:r>
          </w:p>
        </w:tc>
        <w:tc>
          <w:tcPr>
            <w:tcW w:w="1978" w:type="dxa"/>
            <w:noWrap/>
            <w:hideMark/>
          </w:tcPr>
          <w:p w14:paraId="078A645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350   </w:t>
            </w:r>
          </w:p>
        </w:tc>
        <w:tc>
          <w:tcPr>
            <w:tcW w:w="1978" w:type="dxa"/>
            <w:noWrap/>
            <w:hideMark/>
          </w:tcPr>
          <w:p w14:paraId="6338CDC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153B8E9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3 017,00   </w:t>
            </w:r>
          </w:p>
        </w:tc>
      </w:tr>
      <w:tr w:rsidR="00A03893" w:rsidRPr="00A03893" w14:paraId="0979548B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56316F9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32" w:type="dxa"/>
            <w:noWrap/>
            <w:hideMark/>
          </w:tcPr>
          <w:p w14:paraId="4193AF9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Муравленко</w:t>
            </w:r>
          </w:p>
        </w:tc>
        <w:tc>
          <w:tcPr>
            <w:tcW w:w="1978" w:type="dxa"/>
            <w:noWrap/>
            <w:hideMark/>
          </w:tcPr>
          <w:p w14:paraId="59C4916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350   </w:t>
            </w:r>
          </w:p>
        </w:tc>
        <w:tc>
          <w:tcPr>
            <w:tcW w:w="1978" w:type="dxa"/>
            <w:noWrap/>
            <w:hideMark/>
          </w:tcPr>
          <w:p w14:paraId="650B93F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0838E36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3 017,00   </w:t>
            </w:r>
          </w:p>
        </w:tc>
      </w:tr>
      <w:tr w:rsidR="00A03893" w:rsidRPr="00A03893" w14:paraId="2886E05D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0EAD15B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32" w:type="dxa"/>
            <w:noWrap/>
            <w:hideMark/>
          </w:tcPr>
          <w:p w14:paraId="2126D05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978" w:type="dxa"/>
            <w:noWrap/>
            <w:hideMark/>
          </w:tcPr>
          <w:p w14:paraId="69128E2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370   </w:t>
            </w:r>
          </w:p>
        </w:tc>
        <w:tc>
          <w:tcPr>
            <w:tcW w:w="1978" w:type="dxa"/>
            <w:noWrap/>
            <w:hideMark/>
          </w:tcPr>
          <w:p w14:paraId="07E4B9D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6CB9A1F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3 189,40   </w:t>
            </w:r>
          </w:p>
        </w:tc>
      </w:tr>
      <w:tr w:rsidR="00A03893" w:rsidRPr="00A03893" w14:paraId="458DAE79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595A17A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32" w:type="dxa"/>
            <w:noWrap/>
            <w:hideMark/>
          </w:tcPr>
          <w:p w14:paraId="7049CFD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</w:p>
        </w:tc>
        <w:tc>
          <w:tcPr>
            <w:tcW w:w="1978" w:type="dxa"/>
            <w:noWrap/>
            <w:hideMark/>
          </w:tcPr>
          <w:p w14:paraId="5AB715B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400   </w:t>
            </w:r>
          </w:p>
        </w:tc>
        <w:tc>
          <w:tcPr>
            <w:tcW w:w="1978" w:type="dxa"/>
            <w:noWrap/>
            <w:hideMark/>
          </w:tcPr>
          <w:p w14:paraId="3CC9DB2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26E8A1A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3 448,00   </w:t>
            </w:r>
          </w:p>
        </w:tc>
      </w:tr>
      <w:tr w:rsidR="00A03893" w:rsidRPr="00A03893" w14:paraId="31E74100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676B440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32" w:type="dxa"/>
            <w:noWrap/>
            <w:hideMark/>
          </w:tcPr>
          <w:p w14:paraId="191CB15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Уват</w:t>
            </w:r>
          </w:p>
        </w:tc>
        <w:tc>
          <w:tcPr>
            <w:tcW w:w="1978" w:type="dxa"/>
            <w:noWrap/>
            <w:hideMark/>
          </w:tcPr>
          <w:p w14:paraId="7CCCC57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440   </w:t>
            </w:r>
          </w:p>
        </w:tc>
        <w:tc>
          <w:tcPr>
            <w:tcW w:w="1978" w:type="dxa"/>
            <w:noWrap/>
            <w:hideMark/>
          </w:tcPr>
          <w:p w14:paraId="56C0B5D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3A0D78F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3 792,80   </w:t>
            </w:r>
          </w:p>
        </w:tc>
      </w:tr>
      <w:tr w:rsidR="00A03893" w:rsidRPr="00A03893" w14:paraId="0CC706DC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0FB5749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32" w:type="dxa"/>
            <w:noWrap/>
            <w:hideMark/>
          </w:tcPr>
          <w:p w14:paraId="3F46ABA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Матюшкинское</w:t>
            </w:r>
            <w:proofErr w:type="spellEnd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м/р</w:t>
            </w:r>
          </w:p>
        </w:tc>
        <w:tc>
          <w:tcPr>
            <w:tcW w:w="1978" w:type="dxa"/>
            <w:noWrap/>
            <w:hideMark/>
          </w:tcPr>
          <w:p w14:paraId="15342DF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450   </w:t>
            </w:r>
          </w:p>
        </w:tc>
        <w:tc>
          <w:tcPr>
            <w:tcW w:w="1978" w:type="dxa"/>
            <w:noWrap/>
            <w:hideMark/>
          </w:tcPr>
          <w:p w14:paraId="0DD41FB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1DD1982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3 879,00   </w:t>
            </w:r>
          </w:p>
        </w:tc>
      </w:tr>
      <w:tr w:rsidR="00A03893" w:rsidRPr="00A03893" w14:paraId="4EA07DE8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4A5ECE9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32" w:type="dxa"/>
            <w:noWrap/>
            <w:hideMark/>
          </w:tcPr>
          <w:p w14:paraId="3229025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Губкинский</w:t>
            </w:r>
          </w:p>
        </w:tc>
        <w:tc>
          <w:tcPr>
            <w:tcW w:w="1978" w:type="dxa"/>
            <w:noWrap/>
            <w:hideMark/>
          </w:tcPr>
          <w:p w14:paraId="6A4BFBB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480   </w:t>
            </w:r>
          </w:p>
        </w:tc>
        <w:tc>
          <w:tcPr>
            <w:tcW w:w="1978" w:type="dxa"/>
            <w:noWrap/>
            <w:hideMark/>
          </w:tcPr>
          <w:p w14:paraId="00040D6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3682AFD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4 137,60   </w:t>
            </w:r>
          </w:p>
        </w:tc>
      </w:tr>
      <w:tr w:rsidR="00A03893" w:rsidRPr="00A03893" w14:paraId="41395D4D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7E0B1AD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32" w:type="dxa"/>
            <w:noWrap/>
            <w:hideMark/>
          </w:tcPr>
          <w:p w14:paraId="0B10FFE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Талинка</w:t>
            </w:r>
            <w:proofErr w:type="spellEnd"/>
          </w:p>
        </w:tc>
        <w:tc>
          <w:tcPr>
            <w:tcW w:w="1978" w:type="dxa"/>
            <w:noWrap/>
            <w:hideMark/>
          </w:tcPr>
          <w:p w14:paraId="2636D08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490   </w:t>
            </w:r>
          </w:p>
        </w:tc>
        <w:tc>
          <w:tcPr>
            <w:tcW w:w="1978" w:type="dxa"/>
            <w:noWrap/>
            <w:hideMark/>
          </w:tcPr>
          <w:p w14:paraId="1FEADC6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101643F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4 223,80   </w:t>
            </w:r>
          </w:p>
        </w:tc>
      </w:tr>
      <w:tr w:rsidR="00A03893" w:rsidRPr="00A03893" w14:paraId="31324ED3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50BD2A4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32" w:type="dxa"/>
            <w:noWrap/>
            <w:hideMark/>
          </w:tcPr>
          <w:p w14:paraId="040B3DA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Пурпе</w:t>
            </w:r>
          </w:p>
        </w:tc>
        <w:tc>
          <w:tcPr>
            <w:tcW w:w="1978" w:type="dxa"/>
            <w:noWrap/>
            <w:hideMark/>
          </w:tcPr>
          <w:p w14:paraId="3E483BE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500   </w:t>
            </w:r>
          </w:p>
        </w:tc>
        <w:tc>
          <w:tcPr>
            <w:tcW w:w="1978" w:type="dxa"/>
            <w:noWrap/>
            <w:hideMark/>
          </w:tcPr>
          <w:p w14:paraId="742EF4C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4870F9F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4 310,00   </w:t>
            </w:r>
          </w:p>
        </w:tc>
      </w:tr>
      <w:tr w:rsidR="00A03893" w:rsidRPr="00A03893" w14:paraId="13EC80FC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7206C32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32" w:type="dxa"/>
            <w:noWrap/>
            <w:hideMark/>
          </w:tcPr>
          <w:p w14:paraId="087A7CF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Тобольск</w:t>
            </w:r>
          </w:p>
        </w:tc>
        <w:tc>
          <w:tcPr>
            <w:tcW w:w="1978" w:type="dxa"/>
            <w:noWrap/>
            <w:hideMark/>
          </w:tcPr>
          <w:p w14:paraId="5E193E6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550   </w:t>
            </w:r>
          </w:p>
        </w:tc>
        <w:tc>
          <w:tcPr>
            <w:tcW w:w="1978" w:type="dxa"/>
            <w:noWrap/>
            <w:hideMark/>
          </w:tcPr>
          <w:p w14:paraId="097B455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591EF6B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4 741,00   </w:t>
            </w:r>
          </w:p>
        </w:tc>
      </w:tr>
      <w:tr w:rsidR="00A03893" w:rsidRPr="00A03893" w14:paraId="3A41DB89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731D129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32" w:type="dxa"/>
            <w:noWrap/>
            <w:hideMark/>
          </w:tcPr>
          <w:p w14:paraId="3D5F434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Пуровск</w:t>
            </w:r>
            <w:proofErr w:type="spellEnd"/>
          </w:p>
        </w:tc>
        <w:tc>
          <w:tcPr>
            <w:tcW w:w="1978" w:type="dxa"/>
            <w:noWrap/>
            <w:hideMark/>
          </w:tcPr>
          <w:p w14:paraId="0AA4268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570   </w:t>
            </w:r>
          </w:p>
        </w:tc>
        <w:tc>
          <w:tcPr>
            <w:tcW w:w="1978" w:type="dxa"/>
            <w:noWrap/>
            <w:hideMark/>
          </w:tcPr>
          <w:p w14:paraId="5665C91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19DFD02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4 913,40   </w:t>
            </w:r>
          </w:p>
        </w:tc>
      </w:tr>
      <w:tr w:rsidR="00A03893" w:rsidRPr="00A03893" w14:paraId="65F416FF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0B8FEF6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32" w:type="dxa"/>
            <w:noWrap/>
            <w:hideMark/>
          </w:tcPr>
          <w:p w14:paraId="2BE0646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Тарко-Сале</w:t>
            </w:r>
          </w:p>
        </w:tc>
        <w:tc>
          <w:tcPr>
            <w:tcW w:w="1978" w:type="dxa"/>
            <w:noWrap/>
            <w:hideMark/>
          </w:tcPr>
          <w:p w14:paraId="5A79051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580   </w:t>
            </w:r>
          </w:p>
        </w:tc>
        <w:tc>
          <w:tcPr>
            <w:tcW w:w="1978" w:type="dxa"/>
            <w:noWrap/>
            <w:hideMark/>
          </w:tcPr>
          <w:p w14:paraId="6FC5CB6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12190C2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4 999,60   </w:t>
            </w:r>
          </w:p>
        </w:tc>
      </w:tr>
      <w:tr w:rsidR="00A03893" w:rsidRPr="00A03893" w14:paraId="7CCE18F9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602324E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32" w:type="dxa"/>
            <w:noWrap/>
            <w:hideMark/>
          </w:tcPr>
          <w:p w14:paraId="3F4AA95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Нягань</w:t>
            </w:r>
          </w:p>
        </w:tc>
        <w:tc>
          <w:tcPr>
            <w:tcW w:w="1978" w:type="dxa"/>
            <w:noWrap/>
            <w:hideMark/>
          </w:tcPr>
          <w:p w14:paraId="2E4EA9F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600   </w:t>
            </w:r>
          </w:p>
        </w:tc>
        <w:tc>
          <w:tcPr>
            <w:tcW w:w="1978" w:type="dxa"/>
            <w:noWrap/>
            <w:hideMark/>
          </w:tcPr>
          <w:p w14:paraId="1ADB809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71E1C1A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5 172,00   </w:t>
            </w:r>
          </w:p>
        </w:tc>
      </w:tr>
      <w:tr w:rsidR="00A03893" w:rsidRPr="00A03893" w14:paraId="4214693C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09A1006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32" w:type="dxa"/>
            <w:hideMark/>
          </w:tcPr>
          <w:p w14:paraId="0099DB5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Густореченское</w:t>
            </w:r>
            <w:proofErr w:type="spellEnd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м/р</w:t>
            </w:r>
          </w:p>
        </w:tc>
        <w:tc>
          <w:tcPr>
            <w:tcW w:w="1978" w:type="dxa"/>
            <w:hideMark/>
          </w:tcPr>
          <w:p w14:paraId="29817E7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620   </w:t>
            </w:r>
          </w:p>
        </w:tc>
        <w:tc>
          <w:tcPr>
            <w:tcW w:w="1978" w:type="dxa"/>
            <w:hideMark/>
          </w:tcPr>
          <w:p w14:paraId="67DD627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hideMark/>
          </w:tcPr>
          <w:p w14:paraId="331830C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5 344,40   </w:t>
            </w:r>
          </w:p>
        </w:tc>
      </w:tr>
      <w:tr w:rsidR="00A03893" w:rsidRPr="00A03893" w14:paraId="54FE3064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2415F0F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32" w:type="dxa"/>
            <w:noWrap/>
            <w:hideMark/>
          </w:tcPr>
          <w:p w14:paraId="78C95F0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Варынгское</w:t>
            </w:r>
            <w:proofErr w:type="spellEnd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м/р (Негуснефть)</w:t>
            </w:r>
          </w:p>
        </w:tc>
        <w:tc>
          <w:tcPr>
            <w:tcW w:w="1978" w:type="dxa"/>
            <w:noWrap/>
            <w:hideMark/>
          </w:tcPr>
          <w:p w14:paraId="6050B8E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630   </w:t>
            </w:r>
          </w:p>
        </w:tc>
        <w:tc>
          <w:tcPr>
            <w:tcW w:w="1978" w:type="dxa"/>
            <w:noWrap/>
            <w:hideMark/>
          </w:tcPr>
          <w:p w14:paraId="13D2A33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12CCC71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5 430,60   </w:t>
            </w:r>
          </w:p>
        </w:tc>
      </w:tr>
      <w:tr w:rsidR="00A03893" w:rsidRPr="00A03893" w14:paraId="154C9837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36935C4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932" w:type="dxa"/>
            <w:hideMark/>
          </w:tcPr>
          <w:p w14:paraId="4E47AB2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Травяное м/р</w:t>
            </w:r>
          </w:p>
        </w:tc>
        <w:tc>
          <w:tcPr>
            <w:tcW w:w="1978" w:type="dxa"/>
            <w:hideMark/>
          </w:tcPr>
          <w:p w14:paraId="2E7D696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650   </w:t>
            </w:r>
          </w:p>
        </w:tc>
        <w:tc>
          <w:tcPr>
            <w:tcW w:w="1978" w:type="dxa"/>
            <w:hideMark/>
          </w:tcPr>
          <w:p w14:paraId="1C409E4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hideMark/>
          </w:tcPr>
          <w:p w14:paraId="760412A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5 603,00   </w:t>
            </w:r>
          </w:p>
        </w:tc>
      </w:tr>
      <w:tr w:rsidR="00A03893" w:rsidRPr="00A03893" w14:paraId="54353011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3678401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32" w:type="dxa"/>
            <w:noWrap/>
            <w:hideMark/>
          </w:tcPr>
          <w:p w14:paraId="3E3F581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1978" w:type="dxa"/>
            <w:noWrap/>
            <w:hideMark/>
          </w:tcPr>
          <w:p w14:paraId="1F2465B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670   </w:t>
            </w:r>
          </w:p>
        </w:tc>
        <w:tc>
          <w:tcPr>
            <w:tcW w:w="1978" w:type="dxa"/>
            <w:noWrap/>
            <w:hideMark/>
          </w:tcPr>
          <w:p w14:paraId="525F101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23FA4BA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5 775,40   </w:t>
            </w:r>
          </w:p>
        </w:tc>
      </w:tr>
      <w:tr w:rsidR="00A03893" w:rsidRPr="00A03893" w14:paraId="46109E13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1781D35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32" w:type="dxa"/>
            <w:noWrap/>
            <w:hideMark/>
          </w:tcPr>
          <w:p w14:paraId="6A94ADC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Югорск </w:t>
            </w:r>
          </w:p>
        </w:tc>
        <w:tc>
          <w:tcPr>
            <w:tcW w:w="1978" w:type="dxa"/>
            <w:noWrap/>
            <w:hideMark/>
          </w:tcPr>
          <w:p w14:paraId="64DBA5F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680   </w:t>
            </w:r>
          </w:p>
        </w:tc>
        <w:tc>
          <w:tcPr>
            <w:tcW w:w="1978" w:type="dxa"/>
            <w:noWrap/>
            <w:hideMark/>
          </w:tcPr>
          <w:p w14:paraId="597A426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42515AAE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5 861,60   </w:t>
            </w:r>
          </w:p>
        </w:tc>
      </w:tr>
      <w:tr w:rsidR="00A03893" w:rsidRPr="00A03893" w14:paraId="30A6C866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068D291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32" w:type="dxa"/>
            <w:noWrap/>
            <w:hideMark/>
          </w:tcPr>
          <w:p w14:paraId="706DA68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Коротчаево</w:t>
            </w:r>
          </w:p>
        </w:tc>
        <w:tc>
          <w:tcPr>
            <w:tcW w:w="1978" w:type="dxa"/>
            <w:noWrap/>
            <w:hideMark/>
          </w:tcPr>
          <w:p w14:paraId="39996C3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700   </w:t>
            </w:r>
          </w:p>
        </w:tc>
        <w:tc>
          <w:tcPr>
            <w:tcW w:w="1978" w:type="dxa"/>
            <w:noWrap/>
            <w:hideMark/>
          </w:tcPr>
          <w:p w14:paraId="4DD97397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2A343A2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6 034,00   </w:t>
            </w:r>
          </w:p>
        </w:tc>
      </w:tr>
      <w:tr w:rsidR="00A03893" w:rsidRPr="00A03893" w14:paraId="2E5045C6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0962C4AE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32" w:type="dxa"/>
            <w:noWrap/>
            <w:hideMark/>
          </w:tcPr>
          <w:p w14:paraId="2D1FEF9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Приобье</w:t>
            </w:r>
          </w:p>
        </w:tc>
        <w:tc>
          <w:tcPr>
            <w:tcW w:w="1978" w:type="dxa"/>
            <w:noWrap/>
            <w:hideMark/>
          </w:tcPr>
          <w:p w14:paraId="3D3796C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700   </w:t>
            </w:r>
          </w:p>
        </w:tc>
        <w:tc>
          <w:tcPr>
            <w:tcW w:w="1978" w:type="dxa"/>
            <w:noWrap/>
            <w:hideMark/>
          </w:tcPr>
          <w:p w14:paraId="189F193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2A98430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6 034,00   </w:t>
            </w:r>
          </w:p>
        </w:tc>
      </w:tr>
      <w:tr w:rsidR="00A03893" w:rsidRPr="00A03893" w14:paraId="3886B81E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58919BC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32" w:type="dxa"/>
            <w:noWrap/>
            <w:hideMark/>
          </w:tcPr>
          <w:p w14:paraId="65126C9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</w:p>
        </w:tc>
        <w:tc>
          <w:tcPr>
            <w:tcW w:w="1978" w:type="dxa"/>
            <w:noWrap/>
            <w:hideMark/>
          </w:tcPr>
          <w:p w14:paraId="0EDC153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730   </w:t>
            </w:r>
          </w:p>
        </w:tc>
        <w:tc>
          <w:tcPr>
            <w:tcW w:w="1978" w:type="dxa"/>
            <w:noWrap/>
            <w:hideMark/>
          </w:tcPr>
          <w:p w14:paraId="2C27130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72120640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6 292,60   </w:t>
            </w:r>
          </w:p>
        </w:tc>
      </w:tr>
      <w:tr w:rsidR="00A03893" w:rsidRPr="00A03893" w14:paraId="6AA737FC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23521BE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932" w:type="dxa"/>
            <w:noWrap/>
            <w:hideMark/>
          </w:tcPr>
          <w:p w14:paraId="2005784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Фарафонтьевская</w:t>
            </w:r>
            <w:proofErr w:type="spellEnd"/>
          </w:p>
        </w:tc>
        <w:tc>
          <w:tcPr>
            <w:tcW w:w="1978" w:type="dxa"/>
            <w:noWrap/>
            <w:hideMark/>
          </w:tcPr>
          <w:p w14:paraId="0CE45CA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750   </w:t>
            </w:r>
          </w:p>
        </w:tc>
        <w:tc>
          <w:tcPr>
            <w:tcW w:w="1978" w:type="dxa"/>
            <w:noWrap/>
            <w:hideMark/>
          </w:tcPr>
          <w:p w14:paraId="2FC3BEE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0380436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6 465,00   </w:t>
            </w:r>
          </w:p>
        </w:tc>
      </w:tr>
      <w:tr w:rsidR="00A03893" w:rsidRPr="00A03893" w14:paraId="69BC4777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2C1BAFC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32" w:type="dxa"/>
            <w:noWrap/>
            <w:hideMark/>
          </w:tcPr>
          <w:p w14:paraId="3D32B74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Новый Уренгой</w:t>
            </w:r>
          </w:p>
        </w:tc>
        <w:tc>
          <w:tcPr>
            <w:tcW w:w="1978" w:type="dxa"/>
            <w:noWrap/>
            <w:hideMark/>
          </w:tcPr>
          <w:p w14:paraId="5DAE577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800   </w:t>
            </w:r>
          </w:p>
        </w:tc>
        <w:tc>
          <w:tcPr>
            <w:tcW w:w="1978" w:type="dxa"/>
            <w:noWrap/>
            <w:hideMark/>
          </w:tcPr>
          <w:p w14:paraId="045F4CC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571207A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6 896,00   </w:t>
            </w:r>
          </w:p>
        </w:tc>
      </w:tr>
      <w:tr w:rsidR="00A03893" w:rsidRPr="00A03893" w14:paraId="47201DA6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770E8A1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32" w:type="dxa"/>
            <w:noWrap/>
            <w:hideMark/>
          </w:tcPr>
          <w:p w14:paraId="03D4FA8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  <w:tc>
          <w:tcPr>
            <w:tcW w:w="1978" w:type="dxa"/>
            <w:noWrap/>
            <w:hideMark/>
          </w:tcPr>
          <w:p w14:paraId="1C9C339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800   </w:t>
            </w:r>
          </w:p>
        </w:tc>
        <w:tc>
          <w:tcPr>
            <w:tcW w:w="1978" w:type="dxa"/>
            <w:noWrap/>
            <w:hideMark/>
          </w:tcPr>
          <w:p w14:paraId="2F74B95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2BF73E5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6 896,00   </w:t>
            </w:r>
          </w:p>
        </w:tc>
      </w:tr>
      <w:tr w:rsidR="00A03893" w:rsidRPr="00A03893" w14:paraId="0DBC335A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361E350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32" w:type="dxa"/>
            <w:noWrap/>
            <w:hideMark/>
          </w:tcPr>
          <w:p w14:paraId="3FE64C6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Пангоды</w:t>
            </w:r>
          </w:p>
        </w:tc>
        <w:tc>
          <w:tcPr>
            <w:tcW w:w="1978" w:type="dxa"/>
            <w:noWrap/>
            <w:hideMark/>
          </w:tcPr>
          <w:p w14:paraId="010ED27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900   </w:t>
            </w:r>
          </w:p>
        </w:tc>
        <w:tc>
          <w:tcPr>
            <w:tcW w:w="1978" w:type="dxa"/>
            <w:noWrap/>
            <w:hideMark/>
          </w:tcPr>
          <w:p w14:paraId="30AD8D3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0D0ED98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7 758,00   </w:t>
            </w:r>
          </w:p>
        </w:tc>
      </w:tr>
      <w:tr w:rsidR="00A03893" w:rsidRPr="00A03893" w14:paraId="349876C3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080AC5F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32" w:type="dxa"/>
            <w:noWrap/>
            <w:hideMark/>
          </w:tcPr>
          <w:p w14:paraId="20599B1E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Березово</w:t>
            </w:r>
          </w:p>
        </w:tc>
        <w:tc>
          <w:tcPr>
            <w:tcW w:w="1978" w:type="dxa"/>
            <w:noWrap/>
            <w:hideMark/>
          </w:tcPr>
          <w:p w14:paraId="28A08BD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930   </w:t>
            </w:r>
          </w:p>
        </w:tc>
        <w:tc>
          <w:tcPr>
            <w:tcW w:w="1978" w:type="dxa"/>
            <w:noWrap/>
            <w:hideMark/>
          </w:tcPr>
          <w:p w14:paraId="32210F8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395CB4F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8 016,60   </w:t>
            </w:r>
          </w:p>
        </w:tc>
      </w:tr>
      <w:tr w:rsidR="00A03893" w:rsidRPr="00A03893" w14:paraId="6E814B6A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5810EA0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932" w:type="dxa"/>
            <w:noWrap/>
            <w:hideMark/>
          </w:tcPr>
          <w:p w14:paraId="1BEE406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Игрим</w:t>
            </w:r>
          </w:p>
        </w:tc>
        <w:tc>
          <w:tcPr>
            <w:tcW w:w="1978" w:type="dxa"/>
            <w:noWrap/>
            <w:hideMark/>
          </w:tcPr>
          <w:p w14:paraId="1E292B3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930   </w:t>
            </w:r>
          </w:p>
        </w:tc>
        <w:tc>
          <w:tcPr>
            <w:tcW w:w="1978" w:type="dxa"/>
            <w:noWrap/>
            <w:hideMark/>
          </w:tcPr>
          <w:p w14:paraId="2C6BFCF4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45D3EEE9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8 016,60   </w:t>
            </w:r>
          </w:p>
        </w:tc>
      </w:tr>
      <w:tr w:rsidR="00A03893" w:rsidRPr="00A03893" w14:paraId="54007177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71371B7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932" w:type="dxa"/>
            <w:noWrap/>
            <w:hideMark/>
          </w:tcPr>
          <w:p w14:paraId="6A267F85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Надым</w:t>
            </w:r>
          </w:p>
        </w:tc>
        <w:tc>
          <w:tcPr>
            <w:tcW w:w="1978" w:type="dxa"/>
            <w:noWrap/>
            <w:hideMark/>
          </w:tcPr>
          <w:p w14:paraId="61F70DE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1 000   </w:t>
            </w:r>
          </w:p>
        </w:tc>
        <w:tc>
          <w:tcPr>
            <w:tcW w:w="1978" w:type="dxa"/>
            <w:noWrap/>
            <w:hideMark/>
          </w:tcPr>
          <w:p w14:paraId="5DDDF33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26C7A48D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8 620,00   </w:t>
            </w:r>
          </w:p>
        </w:tc>
      </w:tr>
      <w:tr w:rsidR="00A03893" w:rsidRPr="00A03893" w14:paraId="7E6983CB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300DBD9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932" w:type="dxa"/>
            <w:noWrap/>
            <w:hideMark/>
          </w:tcPr>
          <w:p w14:paraId="1A2E4DA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Томск</w:t>
            </w:r>
          </w:p>
        </w:tc>
        <w:tc>
          <w:tcPr>
            <w:tcW w:w="1978" w:type="dxa"/>
            <w:noWrap/>
            <w:hideMark/>
          </w:tcPr>
          <w:p w14:paraId="7D64C6D1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2 130   </w:t>
            </w:r>
          </w:p>
        </w:tc>
        <w:tc>
          <w:tcPr>
            <w:tcW w:w="1978" w:type="dxa"/>
            <w:noWrap/>
            <w:hideMark/>
          </w:tcPr>
          <w:p w14:paraId="1E2C3C0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2206EAC6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18 360,60   </w:t>
            </w:r>
          </w:p>
        </w:tc>
      </w:tr>
      <w:tr w:rsidR="00A03893" w:rsidRPr="00A03893" w14:paraId="531F69AA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30F20918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932" w:type="dxa"/>
            <w:noWrap/>
            <w:hideMark/>
          </w:tcPr>
          <w:p w14:paraId="5053AB6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>Томская область с. Парабель</w:t>
            </w:r>
          </w:p>
        </w:tc>
        <w:tc>
          <w:tcPr>
            <w:tcW w:w="1978" w:type="dxa"/>
            <w:noWrap/>
            <w:hideMark/>
          </w:tcPr>
          <w:p w14:paraId="34E40F93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2 400   </w:t>
            </w:r>
          </w:p>
        </w:tc>
        <w:tc>
          <w:tcPr>
            <w:tcW w:w="1978" w:type="dxa"/>
            <w:noWrap/>
            <w:hideMark/>
          </w:tcPr>
          <w:p w14:paraId="2C363CDE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8,62   </w:t>
            </w:r>
          </w:p>
        </w:tc>
        <w:tc>
          <w:tcPr>
            <w:tcW w:w="1978" w:type="dxa"/>
            <w:noWrap/>
            <w:hideMark/>
          </w:tcPr>
          <w:p w14:paraId="37C9C88C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20 688,00   </w:t>
            </w:r>
          </w:p>
        </w:tc>
      </w:tr>
      <w:tr w:rsidR="00A03893" w:rsidRPr="00A03893" w14:paraId="1F359876" w14:textId="77777777" w:rsidTr="002E59B1">
        <w:trPr>
          <w:trHeight w:val="315"/>
        </w:trPr>
        <w:tc>
          <w:tcPr>
            <w:tcW w:w="762" w:type="dxa"/>
            <w:noWrap/>
            <w:hideMark/>
          </w:tcPr>
          <w:p w14:paraId="7725918B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noWrap/>
            <w:hideMark/>
          </w:tcPr>
          <w:p w14:paraId="774D8C2F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noWrap/>
            <w:hideMark/>
          </w:tcPr>
          <w:p w14:paraId="7507EFAA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noWrap/>
            <w:hideMark/>
          </w:tcPr>
          <w:p w14:paraId="4C82520E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noWrap/>
            <w:hideMark/>
          </w:tcPr>
          <w:p w14:paraId="3E92C252" w14:textId="77777777" w:rsidR="00A03893" w:rsidRPr="00A03893" w:rsidRDefault="00A03893" w:rsidP="00A0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26A415" w14:textId="77777777" w:rsidR="00E6241C" w:rsidRDefault="00E6241C"/>
    <w:p w14:paraId="7371A2D3" w14:textId="77777777" w:rsidR="00E6241C" w:rsidRDefault="00E6241C"/>
    <w:p w14:paraId="698079C0" w14:textId="77777777" w:rsidR="00E6241C" w:rsidRDefault="00D27D40">
      <w:r>
        <w:rPr>
          <w:rFonts w:ascii="Times New Roman" w:hAnsi="Times New Roman" w:cs="Times New Roman"/>
          <w:sz w:val="28"/>
          <w:szCs w:val="28"/>
        </w:rPr>
        <w:t>Доставка в иные пункты назначения или с других базисов поставки возможна по согласованию сторон.</w:t>
      </w:r>
    </w:p>
    <w:sectPr w:rsidR="00E6241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6D80" w14:textId="77777777" w:rsidR="00ED27A2" w:rsidRDefault="00ED27A2">
      <w:pPr>
        <w:spacing w:after="0" w:line="240" w:lineRule="auto"/>
      </w:pPr>
      <w:r>
        <w:separator/>
      </w:r>
    </w:p>
  </w:endnote>
  <w:endnote w:type="continuationSeparator" w:id="0">
    <w:p w14:paraId="6919F6FC" w14:textId="77777777" w:rsidR="00ED27A2" w:rsidRDefault="00ED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20FD" w14:textId="77777777" w:rsidR="00ED27A2" w:rsidRDefault="00ED27A2">
      <w:pPr>
        <w:spacing w:after="0" w:line="240" w:lineRule="auto"/>
      </w:pPr>
      <w:r>
        <w:separator/>
      </w:r>
    </w:p>
  </w:footnote>
  <w:footnote w:type="continuationSeparator" w:id="0">
    <w:p w14:paraId="65D4E35F" w14:textId="77777777" w:rsidR="00ED27A2" w:rsidRDefault="00ED2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57F"/>
    <w:multiLevelType w:val="hybridMultilevel"/>
    <w:tmpl w:val="4F9EC71C"/>
    <w:lvl w:ilvl="0" w:tplc="308A8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A3B58">
      <w:start w:val="1"/>
      <w:numFmt w:val="lowerLetter"/>
      <w:lvlText w:val="%2."/>
      <w:lvlJc w:val="left"/>
      <w:pPr>
        <w:ind w:left="1440" w:hanging="360"/>
      </w:pPr>
    </w:lvl>
    <w:lvl w:ilvl="2" w:tplc="2848ADDA">
      <w:start w:val="1"/>
      <w:numFmt w:val="lowerRoman"/>
      <w:lvlText w:val="%3."/>
      <w:lvlJc w:val="right"/>
      <w:pPr>
        <w:ind w:left="2160" w:hanging="180"/>
      </w:pPr>
    </w:lvl>
    <w:lvl w:ilvl="3" w:tplc="027CC83A">
      <w:start w:val="1"/>
      <w:numFmt w:val="decimal"/>
      <w:lvlText w:val="%4."/>
      <w:lvlJc w:val="left"/>
      <w:pPr>
        <w:ind w:left="2880" w:hanging="360"/>
      </w:pPr>
    </w:lvl>
    <w:lvl w:ilvl="4" w:tplc="FB1C2A1A">
      <w:start w:val="1"/>
      <w:numFmt w:val="lowerLetter"/>
      <w:lvlText w:val="%5."/>
      <w:lvlJc w:val="left"/>
      <w:pPr>
        <w:ind w:left="3600" w:hanging="360"/>
      </w:pPr>
    </w:lvl>
    <w:lvl w:ilvl="5" w:tplc="70FCD55C">
      <w:start w:val="1"/>
      <w:numFmt w:val="lowerRoman"/>
      <w:lvlText w:val="%6."/>
      <w:lvlJc w:val="right"/>
      <w:pPr>
        <w:ind w:left="4320" w:hanging="180"/>
      </w:pPr>
    </w:lvl>
    <w:lvl w:ilvl="6" w:tplc="DB807BF8">
      <w:start w:val="1"/>
      <w:numFmt w:val="decimal"/>
      <w:lvlText w:val="%7."/>
      <w:lvlJc w:val="left"/>
      <w:pPr>
        <w:ind w:left="5040" w:hanging="360"/>
      </w:pPr>
    </w:lvl>
    <w:lvl w:ilvl="7" w:tplc="4148DF7E">
      <w:start w:val="1"/>
      <w:numFmt w:val="lowerLetter"/>
      <w:lvlText w:val="%8."/>
      <w:lvlJc w:val="left"/>
      <w:pPr>
        <w:ind w:left="5760" w:hanging="360"/>
      </w:pPr>
    </w:lvl>
    <w:lvl w:ilvl="8" w:tplc="7C10D31E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05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1C"/>
    <w:rsid w:val="00176174"/>
    <w:rsid w:val="002E59B1"/>
    <w:rsid w:val="00894A03"/>
    <w:rsid w:val="00A005F0"/>
    <w:rsid w:val="00A03893"/>
    <w:rsid w:val="00AF243F"/>
    <w:rsid w:val="00B47B1C"/>
    <w:rsid w:val="00CC6B33"/>
    <w:rsid w:val="00D27D40"/>
    <w:rsid w:val="00E6241C"/>
    <w:rsid w:val="00ED27A2"/>
    <w:rsid w:val="00EE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930C"/>
  <w15:docId w15:val="{2626D280-B7F2-4B32-B2C8-28ECBC42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Bugachev</dc:creator>
  <cp:lastModifiedBy>Михаил</cp:lastModifiedBy>
  <cp:revision>2</cp:revision>
  <dcterms:created xsi:type="dcterms:W3CDTF">2023-12-29T12:17:00Z</dcterms:created>
  <dcterms:modified xsi:type="dcterms:W3CDTF">2023-12-29T12:17:00Z</dcterms:modified>
</cp:coreProperties>
</file>